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8"/>
          <w:szCs w:val="28"/>
          <w:lang w:eastAsia="zh-CN"/>
        </w:rPr>
      </w:pPr>
      <w:bookmarkStart w:id="0" w:name="_GoBack"/>
      <w:bookmarkEnd w:id="0"/>
      <w:r>
        <w:rPr>
          <w:rFonts w:hint="eastAsia" w:ascii="仿宋" w:hAnsi="仿宋" w:eastAsia="仿宋" w:cs="仿宋"/>
          <w:sz w:val="28"/>
          <w:szCs w:val="28"/>
          <w:lang w:eastAsia="zh-CN"/>
        </w:rPr>
        <w:t>为加强继续医学教育管理力度、规范继续医学教育举办流程，根据</w:t>
      </w:r>
      <w:r>
        <w:rPr>
          <w:rFonts w:hint="eastAsia" w:ascii="仿宋" w:hAnsi="仿宋" w:eastAsia="仿宋" w:cs="仿宋"/>
          <w:sz w:val="28"/>
          <w:szCs w:val="28"/>
        </w:rPr>
        <w:t>《全国继续医学教育委员会办公室关于公布2019年第一批国家级继续医学教育项目通知》</w:t>
      </w:r>
      <w:r>
        <w:rPr>
          <w:rFonts w:hint="eastAsia" w:ascii="仿宋" w:hAnsi="仿宋" w:eastAsia="仿宋" w:cs="仿宋"/>
          <w:sz w:val="28"/>
          <w:szCs w:val="28"/>
          <w:lang w:eastAsia="zh-CN"/>
        </w:rPr>
        <w:t>，现将我院</w:t>
      </w:r>
      <w:r>
        <w:rPr>
          <w:rFonts w:hint="eastAsia" w:ascii="仿宋" w:hAnsi="仿宋" w:eastAsia="仿宋" w:cs="仿宋"/>
          <w:sz w:val="28"/>
          <w:szCs w:val="28"/>
          <w:lang w:val="en-US" w:eastAsia="zh-CN"/>
        </w:rPr>
        <w:t>2019年度（第一批）获批国家级继续医学教育项目（</w:t>
      </w:r>
      <w:r>
        <w:rPr>
          <w:rFonts w:hint="default" w:ascii="Times New Roman" w:hAnsi="Times New Roman" w:eastAsia="仿宋" w:cs="Times New Roman"/>
          <w:sz w:val="28"/>
          <w:szCs w:val="28"/>
          <w:lang w:val="en-US" w:eastAsia="zh-CN"/>
        </w:rPr>
        <w:t>CME</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举办流程及执行汇报流程公布如下，望各项目负责人参照举办流程要求认真筹备，项目举办结束后及时填写执行情况及项目备案，执行汇报及项目备案完成情况将直接影响今后</w:t>
      </w:r>
      <w:r>
        <w:rPr>
          <w:rFonts w:hint="default" w:ascii="Times New Roman" w:hAnsi="Times New Roman" w:eastAsia="仿宋" w:cs="Times New Roman"/>
          <w:sz w:val="28"/>
          <w:szCs w:val="28"/>
          <w:lang w:val="en-US" w:eastAsia="zh-CN"/>
        </w:rPr>
        <w:t>CME</w:t>
      </w:r>
      <w:r>
        <w:rPr>
          <w:rFonts w:hint="eastAsia" w:ascii="仿宋" w:hAnsi="仿宋" w:eastAsia="仿宋" w:cs="仿宋"/>
          <w:sz w:val="28"/>
          <w:szCs w:val="28"/>
          <w:lang w:val="en-US" w:eastAsia="zh-CN"/>
        </w:rPr>
        <w:t>项目获批</w:t>
      </w:r>
      <w:r>
        <w:rPr>
          <w:rFonts w:hint="eastAsia" w:ascii="仿宋" w:hAnsi="仿宋" w:eastAsia="仿宋" w:cs="仿宋"/>
          <w:sz w:val="28"/>
          <w:szCs w:val="28"/>
          <w:lang w:eastAsia="zh-CN"/>
        </w:rPr>
        <w:t>。</w:t>
      </w:r>
    </w:p>
    <w:p>
      <w:pPr>
        <w:numPr>
          <w:ilvl w:val="0"/>
          <w:numId w:val="1"/>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获批项目：</w:t>
      </w:r>
    </w:p>
    <w:tbl>
      <w:tblPr>
        <w:tblStyle w:val="3"/>
        <w:tblW w:w="10582" w:type="dxa"/>
        <w:tblInd w:w="-7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2155"/>
        <w:gridCol w:w="5018"/>
        <w:gridCol w:w="1323"/>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序号</w:t>
            </w:r>
          </w:p>
        </w:tc>
        <w:tc>
          <w:tcPr>
            <w:tcW w:w="215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项目编号</w:t>
            </w:r>
          </w:p>
        </w:tc>
        <w:tc>
          <w:tcPr>
            <w:tcW w:w="5018"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项目名称</w:t>
            </w:r>
          </w:p>
        </w:tc>
        <w:tc>
          <w:tcPr>
            <w:tcW w:w="1323"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项目负责人</w:t>
            </w:r>
          </w:p>
        </w:tc>
        <w:tc>
          <w:tcPr>
            <w:tcW w:w="144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授予学员学分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w:t>
            </w:r>
          </w:p>
        </w:tc>
        <w:tc>
          <w:tcPr>
            <w:tcW w:w="215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2019-03-02-119 (国)</w:t>
            </w:r>
          </w:p>
        </w:tc>
        <w:tc>
          <w:tcPr>
            <w:tcW w:w="5018"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慢性气道疾病诊断与治疗规范化培训学习班</w:t>
            </w:r>
          </w:p>
        </w:tc>
        <w:tc>
          <w:tcPr>
            <w:tcW w:w="1323"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多杰</w:t>
            </w:r>
          </w:p>
          <w:p>
            <w:pPr>
              <w:numPr>
                <w:ilvl w:val="0"/>
                <w:numId w:val="0"/>
              </w:numPr>
              <w:jc w:val="center"/>
              <w:rPr>
                <w:rFonts w:hint="eastAsia" w:ascii="仿宋" w:hAnsi="仿宋" w:eastAsia="仿宋" w:cs="仿宋"/>
                <w:sz w:val="20"/>
                <w:szCs w:val="20"/>
                <w:vertAlign w:val="baseline"/>
                <w:lang w:val="en-US" w:eastAsia="zh-CN"/>
              </w:rPr>
            </w:pPr>
          </w:p>
        </w:tc>
        <w:tc>
          <w:tcPr>
            <w:tcW w:w="144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w:t>
            </w:r>
          </w:p>
        </w:tc>
        <w:tc>
          <w:tcPr>
            <w:tcW w:w="215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2019-03-03-131 (国)</w:t>
            </w:r>
          </w:p>
        </w:tc>
        <w:tc>
          <w:tcPr>
            <w:tcW w:w="5018"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第四届功能性胃肠病暨消化心身障碍论坛</w:t>
            </w:r>
          </w:p>
          <w:p>
            <w:pPr>
              <w:numPr>
                <w:ilvl w:val="0"/>
                <w:numId w:val="0"/>
              </w:numPr>
              <w:jc w:val="center"/>
              <w:rPr>
                <w:rFonts w:hint="eastAsia" w:ascii="仿宋" w:hAnsi="仿宋" w:eastAsia="仿宋" w:cs="仿宋"/>
                <w:sz w:val="20"/>
                <w:szCs w:val="20"/>
                <w:vertAlign w:val="baseline"/>
                <w:lang w:val="en-US" w:eastAsia="zh-CN"/>
              </w:rPr>
            </w:pPr>
          </w:p>
        </w:tc>
        <w:tc>
          <w:tcPr>
            <w:tcW w:w="1323"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杨桂英</w:t>
            </w:r>
          </w:p>
          <w:p>
            <w:pPr>
              <w:numPr>
                <w:ilvl w:val="0"/>
                <w:numId w:val="0"/>
              </w:numPr>
              <w:jc w:val="center"/>
              <w:rPr>
                <w:rFonts w:hint="eastAsia" w:ascii="仿宋" w:hAnsi="仿宋" w:eastAsia="仿宋" w:cs="仿宋"/>
                <w:sz w:val="20"/>
                <w:szCs w:val="20"/>
                <w:vertAlign w:val="baseline"/>
                <w:lang w:val="en-US" w:eastAsia="zh-CN"/>
              </w:rPr>
            </w:pPr>
          </w:p>
        </w:tc>
        <w:tc>
          <w:tcPr>
            <w:tcW w:w="144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3</w:t>
            </w:r>
          </w:p>
        </w:tc>
        <w:tc>
          <w:tcPr>
            <w:tcW w:w="215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2019-03-04-057 (国)</w:t>
            </w:r>
          </w:p>
        </w:tc>
        <w:tc>
          <w:tcPr>
            <w:tcW w:w="5018"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高原血液病的诊治进展</w:t>
            </w:r>
          </w:p>
        </w:tc>
        <w:tc>
          <w:tcPr>
            <w:tcW w:w="1323"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李文倩</w:t>
            </w:r>
          </w:p>
          <w:p>
            <w:pPr>
              <w:numPr>
                <w:ilvl w:val="0"/>
                <w:numId w:val="0"/>
              </w:numPr>
              <w:jc w:val="center"/>
              <w:rPr>
                <w:rFonts w:hint="eastAsia" w:ascii="仿宋" w:hAnsi="仿宋" w:eastAsia="仿宋" w:cs="仿宋"/>
                <w:sz w:val="20"/>
                <w:szCs w:val="20"/>
                <w:vertAlign w:val="baseline"/>
                <w:lang w:val="en-US" w:eastAsia="zh-CN"/>
              </w:rPr>
            </w:pPr>
          </w:p>
        </w:tc>
        <w:tc>
          <w:tcPr>
            <w:tcW w:w="144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4</w:t>
            </w:r>
          </w:p>
        </w:tc>
        <w:tc>
          <w:tcPr>
            <w:tcW w:w="215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2019-03-05-090 (国)</w:t>
            </w:r>
          </w:p>
          <w:p>
            <w:pPr>
              <w:numPr>
                <w:ilvl w:val="0"/>
                <w:numId w:val="0"/>
              </w:numPr>
              <w:jc w:val="center"/>
              <w:rPr>
                <w:rFonts w:hint="eastAsia" w:ascii="仿宋" w:hAnsi="仿宋" w:eastAsia="仿宋" w:cs="仿宋"/>
                <w:sz w:val="20"/>
                <w:szCs w:val="20"/>
                <w:vertAlign w:val="baseline"/>
                <w:lang w:val="en-US" w:eastAsia="zh-CN"/>
              </w:rPr>
            </w:pPr>
          </w:p>
        </w:tc>
        <w:tc>
          <w:tcPr>
            <w:tcW w:w="5018"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第二届高原血液净化治疗及质量控制新进展</w:t>
            </w:r>
          </w:p>
          <w:p>
            <w:pPr>
              <w:numPr>
                <w:ilvl w:val="0"/>
                <w:numId w:val="0"/>
              </w:numPr>
              <w:jc w:val="center"/>
              <w:rPr>
                <w:rFonts w:hint="eastAsia" w:ascii="仿宋" w:hAnsi="仿宋" w:eastAsia="仿宋" w:cs="仿宋"/>
                <w:sz w:val="20"/>
                <w:szCs w:val="20"/>
                <w:vertAlign w:val="baseline"/>
                <w:lang w:val="en-US" w:eastAsia="zh-CN"/>
              </w:rPr>
            </w:pPr>
          </w:p>
        </w:tc>
        <w:tc>
          <w:tcPr>
            <w:tcW w:w="1323"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王宁宁</w:t>
            </w:r>
          </w:p>
          <w:p>
            <w:pPr>
              <w:numPr>
                <w:ilvl w:val="0"/>
                <w:numId w:val="0"/>
              </w:numPr>
              <w:jc w:val="center"/>
              <w:rPr>
                <w:rFonts w:hint="eastAsia" w:ascii="仿宋" w:hAnsi="仿宋" w:eastAsia="仿宋" w:cs="仿宋"/>
                <w:sz w:val="20"/>
                <w:szCs w:val="20"/>
                <w:vertAlign w:val="baseline"/>
                <w:lang w:val="en-US" w:eastAsia="zh-CN"/>
              </w:rPr>
            </w:pPr>
          </w:p>
        </w:tc>
        <w:tc>
          <w:tcPr>
            <w:tcW w:w="144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5</w:t>
            </w:r>
          </w:p>
        </w:tc>
        <w:tc>
          <w:tcPr>
            <w:tcW w:w="215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2019-03-07-238 (国)</w:t>
            </w:r>
          </w:p>
          <w:p>
            <w:pPr>
              <w:numPr>
                <w:ilvl w:val="0"/>
                <w:numId w:val="0"/>
              </w:numPr>
              <w:jc w:val="center"/>
              <w:rPr>
                <w:rFonts w:hint="eastAsia" w:ascii="仿宋" w:hAnsi="仿宋" w:eastAsia="仿宋" w:cs="仿宋"/>
                <w:sz w:val="20"/>
                <w:szCs w:val="20"/>
                <w:vertAlign w:val="baseline"/>
                <w:lang w:val="en-US" w:eastAsia="zh-CN"/>
              </w:rPr>
            </w:pPr>
          </w:p>
        </w:tc>
        <w:tc>
          <w:tcPr>
            <w:tcW w:w="5018"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癫痫多学科诊治新进展</w:t>
            </w:r>
          </w:p>
          <w:p>
            <w:pPr>
              <w:numPr>
                <w:ilvl w:val="0"/>
                <w:numId w:val="0"/>
              </w:numPr>
              <w:jc w:val="center"/>
              <w:rPr>
                <w:rFonts w:hint="eastAsia" w:ascii="仿宋" w:hAnsi="仿宋" w:eastAsia="仿宋" w:cs="仿宋"/>
                <w:sz w:val="20"/>
                <w:szCs w:val="20"/>
                <w:vertAlign w:val="baseline"/>
                <w:lang w:val="en-US" w:eastAsia="zh-CN"/>
              </w:rPr>
            </w:pPr>
          </w:p>
        </w:tc>
        <w:tc>
          <w:tcPr>
            <w:tcW w:w="1323"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樊青俐</w:t>
            </w:r>
          </w:p>
          <w:p>
            <w:pPr>
              <w:numPr>
                <w:ilvl w:val="0"/>
                <w:numId w:val="0"/>
              </w:numPr>
              <w:jc w:val="center"/>
              <w:rPr>
                <w:rFonts w:hint="eastAsia" w:ascii="仿宋" w:hAnsi="仿宋" w:eastAsia="仿宋" w:cs="仿宋"/>
                <w:sz w:val="20"/>
                <w:szCs w:val="20"/>
                <w:vertAlign w:val="baseline"/>
                <w:lang w:val="en-US" w:eastAsia="zh-CN"/>
              </w:rPr>
            </w:pPr>
          </w:p>
        </w:tc>
        <w:tc>
          <w:tcPr>
            <w:tcW w:w="144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6</w:t>
            </w:r>
          </w:p>
        </w:tc>
        <w:tc>
          <w:tcPr>
            <w:tcW w:w="215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2019-04-04-074 (国)</w:t>
            </w:r>
          </w:p>
          <w:p>
            <w:pPr>
              <w:numPr>
                <w:ilvl w:val="0"/>
                <w:numId w:val="0"/>
              </w:numPr>
              <w:jc w:val="center"/>
              <w:rPr>
                <w:rFonts w:hint="eastAsia" w:ascii="仿宋" w:hAnsi="仿宋" w:eastAsia="仿宋" w:cs="仿宋"/>
                <w:sz w:val="20"/>
                <w:szCs w:val="20"/>
                <w:vertAlign w:val="baseline"/>
                <w:lang w:val="en-US" w:eastAsia="zh-CN"/>
              </w:rPr>
            </w:pPr>
          </w:p>
        </w:tc>
        <w:tc>
          <w:tcPr>
            <w:tcW w:w="5018"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第八届高原神经外科学术年会</w:t>
            </w:r>
          </w:p>
          <w:p>
            <w:pPr>
              <w:numPr>
                <w:ilvl w:val="0"/>
                <w:numId w:val="0"/>
              </w:numPr>
              <w:jc w:val="center"/>
              <w:rPr>
                <w:rFonts w:hint="eastAsia" w:ascii="仿宋" w:hAnsi="仿宋" w:eastAsia="仿宋" w:cs="仿宋"/>
                <w:sz w:val="20"/>
                <w:szCs w:val="20"/>
                <w:vertAlign w:val="baseline"/>
                <w:lang w:val="en-US" w:eastAsia="zh-CN"/>
              </w:rPr>
            </w:pPr>
          </w:p>
        </w:tc>
        <w:tc>
          <w:tcPr>
            <w:tcW w:w="1323"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张强</w:t>
            </w:r>
          </w:p>
          <w:p>
            <w:pPr>
              <w:numPr>
                <w:ilvl w:val="0"/>
                <w:numId w:val="0"/>
              </w:numPr>
              <w:jc w:val="center"/>
              <w:rPr>
                <w:rFonts w:hint="eastAsia" w:ascii="仿宋" w:hAnsi="仿宋" w:eastAsia="仿宋" w:cs="仿宋"/>
                <w:sz w:val="20"/>
                <w:szCs w:val="20"/>
                <w:vertAlign w:val="baseline"/>
                <w:lang w:val="en-US" w:eastAsia="zh-CN"/>
              </w:rPr>
            </w:pPr>
          </w:p>
        </w:tc>
        <w:tc>
          <w:tcPr>
            <w:tcW w:w="144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7</w:t>
            </w:r>
          </w:p>
        </w:tc>
        <w:tc>
          <w:tcPr>
            <w:tcW w:w="215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2019-04-07-242 (国)</w:t>
            </w:r>
          </w:p>
          <w:p>
            <w:pPr>
              <w:numPr>
                <w:ilvl w:val="0"/>
                <w:numId w:val="0"/>
              </w:numPr>
              <w:jc w:val="center"/>
              <w:rPr>
                <w:rFonts w:hint="eastAsia" w:ascii="仿宋" w:hAnsi="仿宋" w:eastAsia="仿宋" w:cs="仿宋"/>
                <w:sz w:val="20"/>
                <w:szCs w:val="20"/>
                <w:vertAlign w:val="baseline"/>
                <w:lang w:val="en-US" w:eastAsia="zh-CN"/>
              </w:rPr>
            </w:pPr>
          </w:p>
        </w:tc>
        <w:tc>
          <w:tcPr>
            <w:tcW w:w="5018"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高海拔地区骨关节炎的规范化阶梯治疗培训班</w:t>
            </w:r>
          </w:p>
          <w:p>
            <w:pPr>
              <w:numPr>
                <w:ilvl w:val="0"/>
                <w:numId w:val="0"/>
              </w:numPr>
              <w:jc w:val="center"/>
              <w:rPr>
                <w:rFonts w:hint="eastAsia" w:ascii="仿宋" w:hAnsi="仿宋" w:eastAsia="仿宋" w:cs="仿宋"/>
                <w:sz w:val="20"/>
                <w:szCs w:val="20"/>
                <w:vertAlign w:val="baseline"/>
                <w:lang w:val="en-US" w:eastAsia="zh-CN"/>
              </w:rPr>
            </w:pPr>
          </w:p>
        </w:tc>
        <w:tc>
          <w:tcPr>
            <w:tcW w:w="1323"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王凯</w:t>
            </w:r>
          </w:p>
          <w:p>
            <w:pPr>
              <w:numPr>
                <w:ilvl w:val="0"/>
                <w:numId w:val="0"/>
              </w:numPr>
              <w:jc w:val="center"/>
              <w:rPr>
                <w:rFonts w:hint="eastAsia" w:ascii="仿宋" w:hAnsi="仿宋" w:eastAsia="仿宋" w:cs="仿宋"/>
                <w:sz w:val="20"/>
                <w:szCs w:val="20"/>
                <w:vertAlign w:val="baseline"/>
                <w:lang w:val="en-US" w:eastAsia="zh-CN"/>
              </w:rPr>
            </w:pPr>
          </w:p>
        </w:tc>
        <w:tc>
          <w:tcPr>
            <w:tcW w:w="144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8</w:t>
            </w:r>
          </w:p>
        </w:tc>
        <w:tc>
          <w:tcPr>
            <w:tcW w:w="215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2019-04-11-187 (国)</w:t>
            </w:r>
          </w:p>
          <w:p>
            <w:pPr>
              <w:numPr>
                <w:ilvl w:val="0"/>
                <w:numId w:val="0"/>
              </w:numPr>
              <w:jc w:val="center"/>
              <w:rPr>
                <w:rFonts w:hint="eastAsia" w:ascii="仿宋" w:hAnsi="仿宋" w:eastAsia="仿宋" w:cs="仿宋"/>
                <w:sz w:val="20"/>
                <w:szCs w:val="20"/>
                <w:vertAlign w:val="baseline"/>
                <w:lang w:val="en-US" w:eastAsia="zh-CN"/>
              </w:rPr>
            </w:pPr>
          </w:p>
        </w:tc>
        <w:tc>
          <w:tcPr>
            <w:tcW w:w="5018"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困难气道管理新进展学习班</w:t>
            </w:r>
          </w:p>
          <w:p>
            <w:pPr>
              <w:numPr>
                <w:ilvl w:val="0"/>
                <w:numId w:val="0"/>
              </w:numPr>
              <w:jc w:val="center"/>
              <w:rPr>
                <w:rFonts w:hint="eastAsia" w:ascii="仿宋" w:hAnsi="仿宋" w:eastAsia="仿宋" w:cs="仿宋"/>
                <w:sz w:val="20"/>
                <w:szCs w:val="20"/>
                <w:vertAlign w:val="baseline"/>
                <w:lang w:val="en-US" w:eastAsia="zh-CN"/>
              </w:rPr>
            </w:pPr>
          </w:p>
        </w:tc>
        <w:tc>
          <w:tcPr>
            <w:tcW w:w="1323"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王云</w:t>
            </w:r>
          </w:p>
          <w:p>
            <w:pPr>
              <w:numPr>
                <w:ilvl w:val="0"/>
                <w:numId w:val="0"/>
              </w:numPr>
              <w:jc w:val="center"/>
              <w:rPr>
                <w:rFonts w:hint="eastAsia" w:ascii="仿宋" w:hAnsi="仿宋" w:eastAsia="仿宋" w:cs="仿宋"/>
                <w:sz w:val="20"/>
                <w:szCs w:val="20"/>
                <w:vertAlign w:val="baseline"/>
                <w:lang w:val="en-US" w:eastAsia="zh-CN"/>
              </w:rPr>
            </w:pPr>
          </w:p>
        </w:tc>
        <w:tc>
          <w:tcPr>
            <w:tcW w:w="144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9</w:t>
            </w:r>
          </w:p>
        </w:tc>
        <w:tc>
          <w:tcPr>
            <w:tcW w:w="215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2019-04-11-188 (国)</w:t>
            </w:r>
          </w:p>
          <w:p>
            <w:pPr>
              <w:numPr>
                <w:ilvl w:val="0"/>
                <w:numId w:val="0"/>
              </w:numPr>
              <w:jc w:val="center"/>
              <w:rPr>
                <w:rFonts w:hint="eastAsia" w:ascii="仿宋" w:hAnsi="仿宋" w:eastAsia="仿宋" w:cs="仿宋"/>
                <w:sz w:val="20"/>
                <w:szCs w:val="20"/>
                <w:vertAlign w:val="baseline"/>
                <w:lang w:val="en-US" w:eastAsia="zh-CN"/>
              </w:rPr>
            </w:pPr>
          </w:p>
        </w:tc>
        <w:tc>
          <w:tcPr>
            <w:tcW w:w="5018"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青海省第六届疼痛治疗新技术研讨班</w:t>
            </w:r>
          </w:p>
          <w:p>
            <w:pPr>
              <w:numPr>
                <w:ilvl w:val="0"/>
                <w:numId w:val="0"/>
              </w:numPr>
              <w:jc w:val="center"/>
              <w:rPr>
                <w:rFonts w:hint="eastAsia" w:ascii="仿宋" w:hAnsi="仿宋" w:eastAsia="仿宋" w:cs="仿宋"/>
                <w:sz w:val="20"/>
                <w:szCs w:val="20"/>
                <w:vertAlign w:val="baseline"/>
                <w:lang w:val="en-US" w:eastAsia="zh-CN"/>
              </w:rPr>
            </w:pPr>
          </w:p>
        </w:tc>
        <w:tc>
          <w:tcPr>
            <w:tcW w:w="1323"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段宝霖</w:t>
            </w:r>
          </w:p>
          <w:p>
            <w:pPr>
              <w:numPr>
                <w:ilvl w:val="0"/>
                <w:numId w:val="0"/>
              </w:numPr>
              <w:jc w:val="center"/>
              <w:rPr>
                <w:rFonts w:hint="eastAsia" w:ascii="仿宋" w:hAnsi="仿宋" w:eastAsia="仿宋" w:cs="仿宋"/>
                <w:sz w:val="20"/>
                <w:szCs w:val="20"/>
                <w:vertAlign w:val="baseline"/>
                <w:lang w:val="en-US" w:eastAsia="zh-CN"/>
              </w:rPr>
            </w:pPr>
          </w:p>
        </w:tc>
        <w:tc>
          <w:tcPr>
            <w:tcW w:w="144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10</w:t>
            </w:r>
          </w:p>
        </w:tc>
        <w:tc>
          <w:tcPr>
            <w:tcW w:w="215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2019-04-13-046 (国)</w:t>
            </w:r>
          </w:p>
          <w:p>
            <w:pPr>
              <w:numPr>
                <w:ilvl w:val="0"/>
                <w:numId w:val="0"/>
              </w:numPr>
              <w:jc w:val="center"/>
              <w:rPr>
                <w:rFonts w:hint="eastAsia" w:ascii="仿宋" w:hAnsi="仿宋" w:eastAsia="仿宋" w:cs="仿宋"/>
                <w:sz w:val="20"/>
                <w:szCs w:val="20"/>
                <w:vertAlign w:val="baseline"/>
                <w:lang w:val="en-US" w:eastAsia="zh-CN"/>
              </w:rPr>
            </w:pPr>
          </w:p>
        </w:tc>
        <w:tc>
          <w:tcPr>
            <w:tcW w:w="5018"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青海颅脑创伤及神经急重症高峰论坛</w:t>
            </w:r>
          </w:p>
          <w:p>
            <w:pPr>
              <w:numPr>
                <w:ilvl w:val="0"/>
                <w:numId w:val="0"/>
              </w:numPr>
              <w:jc w:val="center"/>
              <w:rPr>
                <w:rFonts w:hint="eastAsia" w:ascii="仿宋" w:hAnsi="仿宋" w:eastAsia="仿宋" w:cs="仿宋"/>
                <w:sz w:val="20"/>
                <w:szCs w:val="20"/>
                <w:vertAlign w:val="baseline"/>
                <w:lang w:val="en-US" w:eastAsia="zh-CN"/>
              </w:rPr>
            </w:pPr>
          </w:p>
        </w:tc>
        <w:tc>
          <w:tcPr>
            <w:tcW w:w="1323"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孙斌</w:t>
            </w:r>
          </w:p>
          <w:p>
            <w:pPr>
              <w:numPr>
                <w:ilvl w:val="0"/>
                <w:numId w:val="0"/>
              </w:numPr>
              <w:jc w:val="center"/>
              <w:rPr>
                <w:rFonts w:hint="eastAsia" w:ascii="仿宋" w:hAnsi="仿宋" w:eastAsia="仿宋" w:cs="仿宋"/>
                <w:sz w:val="20"/>
                <w:szCs w:val="20"/>
                <w:vertAlign w:val="baseline"/>
                <w:lang w:val="en-US" w:eastAsia="zh-CN"/>
              </w:rPr>
            </w:pPr>
          </w:p>
        </w:tc>
        <w:tc>
          <w:tcPr>
            <w:tcW w:w="144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11</w:t>
            </w:r>
          </w:p>
        </w:tc>
        <w:tc>
          <w:tcPr>
            <w:tcW w:w="215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2019-05-01-094 (国)</w:t>
            </w:r>
          </w:p>
          <w:p>
            <w:pPr>
              <w:numPr>
                <w:ilvl w:val="0"/>
                <w:numId w:val="0"/>
              </w:numPr>
              <w:jc w:val="center"/>
              <w:rPr>
                <w:rFonts w:hint="eastAsia" w:ascii="仿宋" w:hAnsi="仿宋" w:eastAsia="仿宋" w:cs="仿宋"/>
                <w:sz w:val="20"/>
                <w:szCs w:val="20"/>
                <w:vertAlign w:val="baseline"/>
                <w:lang w:val="en-US" w:eastAsia="zh-CN"/>
              </w:rPr>
            </w:pPr>
          </w:p>
        </w:tc>
        <w:tc>
          <w:tcPr>
            <w:tcW w:w="5018"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第二届高原妇科肿瘤规范化诊治新进展学习班</w:t>
            </w:r>
          </w:p>
          <w:p>
            <w:pPr>
              <w:numPr>
                <w:ilvl w:val="0"/>
                <w:numId w:val="0"/>
              </w:numPr>
              <w:jc w:val="center"/>
              <w:rPr>
                <w:rFonts w:hint="eastAsia" w:ascii="仿宋" w:hAnsi="仿宋" w:eastAsia="仿宋" w:cs="仿宋"/>
                <w:sz w:val="20"/>
                <w:szCs w:val="20"/>
                <w:vertAlign w:val="baseline"/>
                <w:lang w:val="en-US" w:eastAsia="zh-CN"/>
              </w:rPr>
            </w:pPr>
          </w:p>
        </w:tc>
        <w:tc>
          <w:tcPr>
            <w:tcW w:w="1323"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伍东月</w:t>
            </w:r>
          </w:p>
          <w:p>
            <w:pPr>
              <w:numPr>
                <w:ilvl w:val="0"/>
                <w:numId w:val="0"/>
              </w:numPr>
              <w:jc w:val="center"/>
              <w:rPr>
                <w:rFonts w:hint="eastAsia" w:ascii="仿宋" w:hAnsi="仿宋" w:eastAsia="仿宋" w:cs="仿宋"/>
                <w:sz w:val="20"/>
                <w:szCs w:val="20"/>
                <w:vertAlign w:val="baseline"/>
                <w:lang w:val="en-US" w:eastAsia="zh-CN"/>
              </w:rPr>
            </w:pPr>
          </w:p>
        </w:tc>
        <w:tc>
          <w:tcPr>
            <w:tcW w:w="144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12</w:t>
            </w:r>
          </w:p>
        </w:tc>
        <w:tc>
          <w:tcPr>
            <w:tcW w:w="215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2019-07-02-118 (国)</w:t>
            </w:r>
          </w:p>
          <w:p>
            <w:pPr>
              <w:numPr>
                <w:ilvl w:val="0"/>
                <w:numId w:val="0"/>
              </w:numPr>
              <w:jc w:val="center"/>
              <w:rPr>
                <w:rFonts w:hint="eastAsia" w:ascii="仿宋" w:hAnsi="仿宋" w:eastAsia="仿宋" w:cs="仿宋"/>
                <w:sz w:val="20"/>
                <w:szCs w:val="20"/>
                <w:vertAlign w:val="baseline"/>
                <w:lang w:val="en-US" w:eastAsia="zh-CN"/>
              </w:rPr>
            </w:pPr>
          </w:p>
        </w:tc>
        <w:tc>
          <w:tcPr>
            <w:tcW w:w="5018"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高海拔地区眼表疾病的诊断与治疗新进展研讨班</w:t>
            </w:r>
          </w:p>
          <w:p>
            <w:pPr>
              <w:numPr>
                <w:ilvl w:val="0"/>
                <w:numId w:val="0"/>
              </w:numPr>
              <w:jc w:val="center"/>
              <w:rPr>
                <w:rFonts w:hint="eastAsia" w:ascii="仿宋" w:hAnsi="仿宋" w:eastAsia="仿宋" w:cs="仿宋"/>
                <w:sz w:val="20"/>
                <w:szCs w:val="20"/>
                <w:vertAlign w:val="baseline"/>
                <w:lang w:val="en-US" w:eastAsia="zh-CN"/>
              </w:rPr>
            </w:pPr>
          </w:p>
        </w:tc>
        <w:tc>
          <w:tcPr>
            <w:tcW w:w="1323"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李凌</w:t>
            </w:r>
          </w:p>
          <w:p>
            <w:pPr>
              <w:numPr>
                <w:ilvl w:val="0"/>
                <w:numId w:val="0"/>
              </w:numPr>
              <w:jc w:val="center"/>
              <w:rPr>
                <w:rFonts w:hint="eastAsia" w:ascii="仿宋" w:hAnsi="仿宋" w:eastAsia="仿宋" w:cs="仿宋"/>
                <w:sz w:val="20"/>
                <w:szCs w:val="20"/>
                <w:vertAlign w:val="baseline"/>
                <w:lang w:val="en-US" w:eastAsia="zh-CN"/>
              </w:rPr>
            </w:pPr>
          </w:p>
        </w:tc>
        <w:tc>
          <w:tcPr>
            <w:tcW w:w="144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13</w:t>
            </w:r>
          </w:p>
        </w:tc>
        <w:tc>
          <w:tcPr>
            <w:tcW w:w="215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2019-09-02-114 (国)</w:t>
            </w:r>
          </w:p>
          <w:p>
            <w:pPr>
              <w:numPr>
                <w:ilvl w:val="0"/>
                <w:numId w:val="0"/>
              </w:numPr>
              <w:jc w:val="center"/>
              <w:rPr>
                <w:rFonts w:hint="eastAsia" w:ascii="仿宋" w:hAnsi="仿宋" w:eastAsia="仿宋" w:cs="仿宋"/>
                <w:sz w:val="20"/>
                <w:szCs w:val="20"/>
                <w:vertAlign w:val="baseline"/>
                <w:lang w:val="en-US" w:eastAsia="zh-CN"/>
              </w:rPr>
            </w:pPr>
          </w:p>
        </w:tc>
        <w:tc>
          <w:tcPr>
            <w:tcW w:w="5018"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高海拔地区超声新技术规范化培训及胎儿复杂性先天性心脏畸形产前诊断研修班</w:t>
            </w:r>
          </w:p>
          <w:p>
            <w:pPr>
              <w:numPr>
                <w:ilvl w:val="0"/>
                <w:numId w:val="0"/>
              </w:numPr>
              <w:jc w:val="center"/>
              <w:rPr>
                <w:rFonts w:hint="eastAsia" w:ascii="仿宋" w:hAnsi="仿宋" w:eastAsia="仿宋" w:cs="仿宋"/>
                <w:sz w:val="20"/>
                <w:szCs w:val="20"/>
                <w:vertAlign w:val="baseline"/>
                <w:lang w:val="en-US" w:eastAsia="zh-CN"/>
              </w:rPr>
            </w:pPr>
          </w:p>
        </w:tc>
        <w:tc>
          <w:tcPr>
            <w:tcW w:w="1323"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张玉英</w:t>
            </w:r>
          </w:p>
          <w:p>
            <w:pPr>
              <w:numPr>
                <w:ilvl w:val="0"/>
                <w:numId w:val="0"/>
              </w:numPr>
              <w:jc w:val="center"/>
              <w:rPr>
                <w:rFonts w:hint="eastAsia" w:ascii="仿宋" w:hAnsi="仿宋" w:eastAsia="仿宋" w:cs="仿宋"/>
                <w:sz w:val="20"/>
                <w:szCs w:val="20"/>
                <w:vertAlign w:val="baseline"/>
                <w:lang w:val="en-US" w:eastAsia="zh-CN"/>
              </w:rPr>
            </w:pPr>
          </w:p>
        </w:tc>
        <w:tc>
          <w:tcPr>
            <w:tcW w:w="144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14</w:t>
            </w:r>
          </w:p>
        </w:tc>
        <w:tc>
          <w:tcPr>
            <w:tcW w:w="215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2019-09-04-099 (国)</w:t>
            </w:r>
          </w:p>
          <w:p>
            <w:pPr>
              <w:numPr>
                <w:ilvl w:val="0"/>
                <w:numId w:val="0"/>
              </w:numPr>
              <w:jc w:val="center"/>
              <w:rPr>
                <w:rFonts w:hint="eastAsia" w:ascii="仿宋" w:hAnsi="仿宋" w:eastAsia="仿宋" w:cs="仿宋"/>
                <w:sz w:val="20"/>
                <w:szCs w:val="20"/>
                <w:vertAlign w:val="baseline"/>
                <w:lang w:val="en-US" w:eastAsia="zh-CN"/>
              </w:rPr>
            </w:pPr>
          </w:p>
        </w:tc>
        <w:tc>
          <w:tcPr>
            <w:tcW w:w="5018"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首届高原分子影像学术论坛</w:t>
            </w:r>
          </w:p>
          <w:p>
            <w:pPr>
              <w:numPr>
                <w:ilvl w:val="0"/>
                <w:numId w:val="0"/>
              </w:numPr>
              <w:jc w:val="center"/>
              <w:rPr>
                <w:rFonts w:hint="eastAsia" w:ascii="仿宋" w:hAnsi="仿宋" w:eastAsia="仿宋" w:cs="仿宋"/>
                <w:sz w:val="20"/>
                <w:szCs w:val="20"/>
                <w:vertAlign w:val="baseline"/>
                <w:lang w:val="en-US" w:eastAsia="zh-CN"/>
              </w:rPr>
            </w:pPr>
          </w:p>
        </w:tc>
        <w:tc>
          <w:tcPr>
            <w:tcW w:w="1323"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杨燕青</w:t>
            </w:r>
          </w:p>
          <w:p>
            <w:pPr>
              <w:numPr>
                <w:ilvl w:val="0"/>
                <w:numId w:val="0"/>
              </w:numPr>
              <w:jc w:val="center"/>
              <w:rPr>
                <w:rFonts w:hint="eastAsia" w:ascii="仿宋" w:hAnsi="仿宋" w:eastAsia="仿宋" w:cs="仿宋"/>
                <w:sz w:val="20"/>
                <w:szCs w:val="20"/>
                <w:vertAlign w:val="baseline"/>
                <w:lang w:val="en-US" w:eastAsia="zh-CN"/>
              </w:rPr>
            </w:pPr>
          </w:p>
        </w:tc>
        <w:tc>
          <w:tcPr>
            <w:tcW w:w="144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15</w:t>
            </w:r>
          </w:p>
        </w:tc>
        <w:tc>
          <w:tcPr>
            <w:tcW w:w="215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2019-13-04-020 (国)</w:t>
            </w:r>
          </w:p>
          <w:p>
            <w:pPr>
              <w:numPr>
                <w:ilvl w:val="0"/>
                <w:numId w:val="0"/>
              </w:numPr>
              <w:jc w:val="center"/>
              <w:rPr>
                <w:rFonts w:hint="eastAsia" w:ascii="仿宋" w:hAnsi="仿宋" w:eastAsia="仿宋" w:cs="仿宋"/>
                <w:sz w:val="20"/>
                <w:szCs w:val="20"/>
                <w:vertAlign w:val="baseline"/>
                <w:lang w:val="en-US" w:eastAsia="zh-CN"/>
              </w:rPr>
            </w:pPr>
          </w:p>
        </w:tc>
        <w:tc>
          <w:tcPr>
            <w:tcW w:w="5018"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青海省医疗机构抗菌药物临床应用多学科</w:t>
            </w:r>
          </w:p>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管理（AMS）研讨会</w:t>
            </w:r>
          </w:p>
        </w:tc>
        <w:tc>
          <w:tcPr>
            <w:tcW w:w="1323"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陈寒杰</w:t>
            </w:r>
          </w:p>
          <w:p>
            <w:pPr>
              <w:numPr>
                <w:ilvl w:val="0"/>
                <w:numId w:val="0"/>
              </w:numPr>
              <w:jc w:val="center"/>
              <w:rPr>
                <w:rFonts w:hint="eastAsia" w:ascii="仿宋" w:hAnsi="仿宋" w:eastAsia="仿宋" w:cs="仿宋"/>
                <w:sz w:val="20"/>
                <w:szCs w:val="20"/>
                <w:vertAlign w:val="baseline"/>
                <w:lang w:val="en-US" w:eastAsia="zh-CN"/>
              </w:rPr>
            </w:pPr>
          </w:p>
        </w:tc>
        <w:tc>
          <w:tcPr>
            <w:tcW w:w="144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16</w:t>
            </w:r>
          </w:p>
        </w:tc>
        <w:tc>
          <w:tcPr>
            <w:tcW w:w="215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2019-14-01-127 (国)</w:t>
            </w:r>
          </w:p>
          <w:p>
            <w:pPr>
              <w:numPr>
                <w:ilvl w:val="0"/>
                <w:numId w:val="0"/>
              </w:numPr>
              <w:jc w:val="center"/>
              <w:rPr>
                <w:rFonts w:hint="eastAsia" w:ascii="仿宋" w:hAnsi="仿宋" w:eastAsia="仿宋" w:cs="仿宋"/>
                <w:sz w:val="20"/>
                <w:szCs w:val="20"/>
                <w:vertAlign w:val="baseline"/>
                <w:lang w:val="en-US" w:eastAsia="zh-CN"/>
              </w:rPr>
            </w:pPr>
          </w:p>
        </w:tc>
        <w:tc>
          <w:tcPr>
            <w:tcW w:w="5018"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新时期慢病管理——内科护理专科能力提升培训班</w:t>
            </w:r>
          </w:p>
          <w:p>
            <w:pPr>
              <w:numPr>
                <w:ilvl w:val="0"/>
                <w:numId w:val="0"/>
              </w:numPr>
              <w:jc w:val="center"/>
              <w:rPr>
                <w:rFonts w:hint="eastAsia" w:ascii="仿宋" w:hAnsi="仿宋" w:eastAsia="仿宋" w:cs="仿宋"/>
                <w:sz w:val="20"/>
                <w:szCs w:val="20"/>
                <w:vertAlign w:val="baseline"/>
                <w:lang w:val="en-US" w:eastAsia="zh-CN"/>
              </w:rPr>
            </w:pPr>
          </w:p>
        </w:tc>
        <w:tc>
          <w:tcPr>
            <w:tcW w:w="1323"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李月美</w:t>
            </w:r>
          </w:p>
          <w:p>
            <w:pPr>
              <w:numPr>
                <w:ilvl w:val="0"/>
                <w:numId w:val="0"/>
              </w:numPr>
              <w:jc w:val="center"/>
              <w:rPr>
                <w:rFonts w:hint="eastAsia" w:ascii="仿宋" w:hAnsi="仿宋" w:eastAsia="仿宋" w:cs="仿宋"/>
                <w:sz w:val="20"/>
                <w:szCs w:val="20"/>
                <w:vertAlign w:val="baseline"/>
                <w:lang w:val="en-US" w:eastAsia="zh-CN"/>
              </w:rPr>
            </w:pPr>
          </w:p>
        </w:tc>
        <w:tc>
          <w:tcPr>
            <w:tcW w:w="144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17</w:t>
            </w:r>
          </w:p>
        </w:tc>
        <w:tc>
          <w:tcPr>
            <w:tcW w:w="215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2019-14-02-113 (国)</w:t>
            </w:r>
          </w:p>
          <w:p>
            <w:pPr>
              <w:numPr>
                <w:ilvl w:val="0"/>
                <w:numId w:val="0"/>
              </w:numPr>
              <w:jc w:val="center"/>
              <w:rPr>
                <w:rFonts w:hint="eastAsia" w:ascii="仿宋" w:hAnsi="仿宋" w:eastAsia="仿宋" w:cs="仿宋"/>
                <w:sz w:val="20"/>
                <w:szCs w:val="20"/>
                <w:vertAlign w:val="baseline"/>
                <w:lang w:val="en-US" w:eastAsia="zh-CN"/>
              </w:rPr>
            </w:pPr>
          </w:p>
        </w:tc>
        <w:tc>
          <w:tcPr>
            <w:tcW w:w="5018"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青海省手术室安全管理与信息化建设培训班</w:t>
            </w:r>
          </w:p>
          <w:p>
            <w:pPr>
              <w:numPr>
                <w:ilvl w:val="0"/>
                <w:numId w:val="0"/>
              </w:numPr>
              <w:jc w:val="center"/>
              <w:rPr>
                <w:rFonts w:hint="eastAsia" w:ascii="仿宋" w:hAnsi="仿宋" w:eastAsia="仿宋" w:cs="仿宋"/>
                <w:sz w:val="20"/>
                <w:szCs w:val="20"/>
                <w:vertAlign w:val="baseline"/>
                <w:lang w:val="en-US" w:eastAsia="zh-CN"/>
              </w:rPr>
            </w:pPr>
          </w:p>
        </w:tc>
        <w:tc>
          <w:tcPr>
            <w:tcW w:w="1323"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文红玲</w:t>
            </w:r>
          </w:p>
          <w:p>
            <w:pPr>
              <w:numPr>
                <w:ilvl w:val="0"/>
                <w:numId w:val="0"/>
              </w:numPr>
              <w:jc w:val="center"/>
              <w:rPr>
                <w:rFonts w:hint="eastAsia" w:ascii="仿宋" w:hAnsi="仿宋" w:eastAsia="仿宋" w:cs="仿宋"/>
                <w:sz w:val="20"/>
                <w:szCs w:val="20"/>
                <w:vertAlign w:val="baseline"/>
                <w:lang w:val="en-US" w:eastAsia="zh-CN"/>
              </w:rPr>
            </w:pPr>
          </w:p>
        </w:tc>
        <w:tc>
          <w:tcPr>
            <w:tcW w:w="144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18</w:t>
            </w:r>
          </w:p>
        </w:tc>
        <w:tc>
          <w:tcPr>
            <w:tcW w:w="215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2019-14-05-485 (国)</w:t>
            </w:r>
          </w:p>
          <w:p>
            <w:pPr>
              <w:numPr>
                <w:ilvl w:val="0"/>
                <w:numId w:val="0"/>
              </w:numPr>
              <w:jc w:val="center"/>
              <w:rPr>
                <w:rFonts w:hint="eastAsia" w:ascii="仿宋" w:hAnsi="仿宋" w:eastAsia="仿宋" w:cs="仿宋"/>
                <w:sz w:val="20"/>
                <w:szCs w:val="20"/>
                <w:vertAlign w:val="baseline"/>
                <w:lang w:val="en-US" w:eastAsia="zh-CN"/>
              </w:rPr>
            </w:pPr>
          </w:p>
        </w:tc>
        <w:tc>
          <w:tcPr>
            <w:tcW w:w="5018"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高原老年护理新进展培训班</w:t>
            </w:r>
          </w:p>
          <w:p>
            <w:pPr>
              <w:numPr>
                <w:ilvl w:val="0"/>
                <w:numId w:val="0"/>
              </w:numPr>
              <w:jc w:val="center"/>
              <w:rPr>
                <w:rFonts w:hint="eastAsia" w:ascii="仿宋" w:hAnsi="仿宋" w:eastAsia="仿宋" w:cs="仿宋"/>
                <w:sz w:val="20"/>
                <w:szCs w:val="20"/>
                <w:vertAlign w:val="baseline"/>
                <w:lang w:val="en-US" w:eastAsia="zh-CN"/>
              </w:rPr>
            </w:pPr>
          </w:p>
        </w:tc>
        <w:tc>
          <w:tcPr>
            <w:tcW w:w="1323"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马秀花</w:t>
            </w:r>
          </w:p>
          <w:p>
            <w:pPr>
              <w:numPr>
                <w:ilvl w:val="0"/>
                <w:numId w:val="0"/>
              </w:numPr>
              <w:jc w:val="center"/>
              <w:rPr>
                <w:rFonts w:hint="eastAsia" w:ascii="仿宋" w:hAnsi="仿宋" w:eastAsia="仿宋" w:cs="仿宋"/>
                <w:sz w:val="20"/>
                <w:szCs w:val="20"/>
                <w:vertAlign w:val="baseline"/>
                <w:lang w:val="en-US" w:eastAsia="zh-CN"/>
              </w:rPr>
            </w:pPr>
          </w:p>
        </w:tc>
        <w:tc>
          <w:tcPr>
            <w:tcW w:w="144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19</w:t>
            </w:r>
          </w:p>
        </w:tc>
        <w:tc>
          <w:tcPr>
            <w:tcW w:w="215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2019-14-05-486 (国)</w:t>
            </w:r>
          </w:p>
          <w:p>
            <w:pPr>
              <w:numPr>
                <w:ilvl w:val="0"/>
                <w:numId w:val="0"/>
              </w:numPr>
              <w:jc w:val="center"/>
              <w:rPr>
                <w:rFonts w:hint="eastAsia" w:ascii="仿宋" w:hAnsi="仿宋" w:eastAsia="仿宋" w:cs="仿宋"/>
                <w:sz w:val="20"/>
                <w:szCs w:val="20"/>
                <w:vertAlign w:val="baseline"/>
                <w:lang w:val="en-US" w:eastAsia="zh-CN"/>
              </w:rPr>
            </w:pPr>
          </w:p>
        </w:tc>
        <w:tc>
          <w:tcPr>
            <w:tcW w:w="5018"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急诊急救护理新进展培训班</w:t>
            </w:r>
          </w:p>
          <w:p>
            <w:pPr>
              <w:numPr>
                <w:ilvl w:val="0"/>
                <w:numId w:val="0"/>
              </w:numPr>
              <w:jc w:val="center"/>
              <w:rPr>
                <w:rFonts w:hint="eastAsia" w:ascii="仿宋" w:hAnsi="仿宋" w:eastAsia="仿宋" w:cs="仿宋"/>
                <w:sz w:val="20"/>
                <w:szCs w:val="20"/>
                <w:vertAlign w:val="baseline"/>
                <w:lang w:val="en-US" w:eastAsia="zh-CN"/>
              </w:rPr>
            </w:pPr>
          </w:p>
        </w:tc>
        <w:tc>
          <w:tcPr>
            <w:tcW w:w="1323"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赵生秀</w:t>
            </w:r>
          </w:p>
          <w:p>
            <w:pPr>
              <w:numPr>
                <w:ilvl w:val="0"/>
                <w:numId w:val="0"/>
              </w:numPr>
              <w:jc w:val="center"/>
              <w:rPr>
                <w:rFonts w:hint="eastAsia" w:ascii="仿宋" w:hAnsi="仿宋" w:eastAsia="仿宋" w:cs="仿宋"/>
                <w:sz w:val="20"/>
                <w:szCs w:val="20"/>
                <w:vertAlign w:val="baseline"/>
                <w:lang w:val="en-US" w:eastAsia="zh-CN"/>
              </w:rPr>
            </w:pPr>
          </w:p>
        </w:tc>
        <w:tc>
          <w:tcPr>
            <w:tcW w:w="144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20</w:t>
            </w:r>
          </w:p>
        </w:tc>
        <w:tc>
          <w:tcPr>
            <w:tcW w:w="215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2019-14-05-487 (国)</w:t>
            </w:r>
          </w:p>
          <w:p>
            <w:pPr>
              <w:numPr>
                <w:ilvl w:val="0"/>
                <w:numId w:val="0"/>
              </w:numPr>
              <w:jc w:val="center"/>
              <w:rPr>
                <w:rFonts w:hint="eastAsia" w:ascii="仿宋" w:hAnsi="仿宋" w:eastAsia="仿宋" w:cs="仿宋"/>
                <w:sz w:val="20"/>
                <w:szCs w:val="20"/>
                <w:vertAlign w:val="baseline"/>
                <w:lang w:val="en-US" w:eastAsia="zh-CN"/>
              </w:rPr>
            </w:pPr>
          </w:p>
        </w:tc>
        <w:tc>
          <w:tcPr>
            <w:tcW w:w="5018"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护理管理能力提升培训班</w:t>
            </w:r>
          </w:p>
          <w:p>
            <w:pPr>
              <w:numPr>
                <w:ilvl w:val="0"/>
                <w:numId w:val="0"/>
              </w:numPr>
              <w:jc w:val="center"/>
              <w:rPr>
                <w:rFonts w:hint="eastAsia" w:ascii="仿宋" w:hAnsi="仿宋" w:eastAsia="仿宋" w:cs="仿宋"/>
                <w:sz w:val="20"/>
                <w:szCs w:val="20"/>
                <w:vertAlign w:val="baseline"/>
                <w:lang w:val="en-US" w:eastAsia="zh-CN"/>
              </w:rPr>
            </w:pPr>
          </w:p>
        </w:tc>
        <w:tc>
          <w:tcPr>
            <w:tcW w:w="1323"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李月美</w:t>
            </w:r>
          </w:p>
          <w:p>
            <w:pPr>
              <w:numPr>
                <w:ilvl w:val="0"/>
                <w:numId w:val="0"/>
              </w:numPr>
              <w:jc w:val="center"/>
              <w:rPr>
                <w:rFonts w:hint="eastAsia" w:ascii="仿宋" w:hAnsi="仿宋" w:eastAsia="仿宋" w:cs="仿宋"/>
                <w:sz w:val="20"/>
                <w:szCs w:val="20"/>
                <w:vertAlign w:val="baseline"/>
                <w:lang w:val="en-US" w:eastAsia="zh-CN"/>
              </w:rPr>
            </w:pPr>
          </w:p>
        </w:tc>
        <w:tc>
          <w:tcPr>
            <w:tcW w:w="144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21</w:t>
            </w:r>
          </w:p>
        </w:tc>
        <w:tc>
          <w:tcPr>
            <w:tcW w:w="215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2019-14-05-489 (国)</w:t>
            </w:r>
          </w:p>
          <w:p>
            <w:pPr>
              <w:numPr>
                <w:ilvl w:val="0"/>
                <w:numId w:val="0"/>
              </w:numPr>
              <w:jc w:val="center"/>
              <w:rPr>
                <w:rFonts w:hint="eastAsia" w:ascii="仿宋" w:hAnsi="仿宋" w:eastAsia="仿宋" w:cs="仿宋"/>
                <w:sz w:val="20"/>
                <w:szCs w:val="20"/>
                <w:vertAlign w:val="baseline"/>
                <w:lang w:val="en-US" w:eastAsia="zh-CN"/>
              </w:rPr>
            </w:pPr>
          </w:p>
        </w:tc>
        <w:tc>
          <w:tcPr>
            <w:tcW w:w="5018"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第四届青海省护理质量与安全管理持续改进培训班</w:t>
            </w:r>
          </w:p>
          <w:p>
            <w:pPr>
              <w:numPr>
                <w:ilvl w:val="0"/>
                <w:numId w:val="0"/>
              </w:numPr>
              <w:jc w:val="center"/>
              <w:rPr>
                <w:rFonts w:hint="eastAsia" w:ascii="仿宋" w:hAnsi="仿宋" w:eastAsia="仿宋" w:cs="仿宋"/>
                <w:sz w:val="20"/>
                <w:szCs w:val="20"/>
                <w:vertAlign w:val="baseline"/>
                <w:lang w:val="en-US" w:eastAsia="zh-CN"/>
              </w:rPr>
            </w:pPr>
          </w:p>
        </w:tc>
        <w:tc>
          <w:tcPr>
            <w:tcW w:w="1323"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赵生秀</w:t>
            </w:r>
          </w:p>
          <w:p>
            <w:pPr>
              <w:numPr>
                <w:ilvl w:val="0"/>
                <w:numId w:val="0"/>
              </w:numPr>
              <w:jc w:val="center"/>
              <w:rPr>
                <w:rFonts w:hint="eastAsia" w:ascii="仿宋" w:hAnsi="仿宋" w:eastAsia="仿宋" w:cs="仿宋"/>
                <w:sz w:val="20"/>
                <w:szCs w:val="20"/>
                <w:vertAlign w:val="baseline"/>
                <w:lang w:val="en-US" w:eastAsia="zh-CN"/>
              </w:rPr>
            </w:pPr>
          </w:p>
        </w:tc>
        <w:tc>
          <w:tcPr>
            <w:tcW w:w="144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22</w:t>
            </w:r>
          </w:p>
        </w:tc>
        <w:tc>
          <w:tcPr>
            <w:tcW w:w="215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2019-17-00-076 (国)</w:t>
            </w:r>
          </w:p>
          <w:p>
            <w:pPr>
              <w:numPr>
                <w:ilvl w:val="0"/>
                <w:numId w:val="0"/>
              </w:numPr>
              <w:jc w:val="center"/>
              <w:rPr>
                <w:rFonts w:hint="eastAsia" w:ascii="仿宋" w:hAnsi="仿宋" w:eastAsia="仿宋" w:cs="仿宋"/>
                <w:sz w:val="20"/>
                <w:szCs w:val="20"/>
                <w:vertAlign w:val="baseline"/>
                <w:lang w:val="en-US" w:eastAsia="zh-CN"/>
              </w:rPr>
            </w:pPr>
          </w:p>
        </w:tc>
        <w:tc>
          <w:tcPr>
            <w:tcW w:w="5018"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高原地区全科专业住院医师规范化培训提高班</w:t>
            </w:r>
          </w:p>
          <w:p>
            <w:pPr>
              <w:numPr>
                <w:ilvl w:val="0"/>
                <w:numId w:val="0"/>
              </w:numPr>
              <w:jc w:val="center"/>
              <w:rPr>
                <w:rFonts w:hint="eastAsia" w:ascii="仿宋" w:hAnsi="仿宋" w:eastAsia="仿宋" w:cs="仿宋"/>
                <w:sz w:val="20"/>
                <w:szCs w:val="20"/>
                <w:vertAlign w:val="baseline"/>
                <w:lang w:val="en-US" w:eastAsia="zh-CN"/>
              </w:rPr>
            </w:pPr>
          </w:p>
        </w:tc>
        <w:tc>
          <w:tcPr>
            <w:tcW w:w="1323"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李英兰</w:t>
            </w:r>
          </w:p>
          <w:p>
            <w:pPr>
              <w:numPr>
                <w:ilvl w:val="0"/>
                <w:numId w:val="0"/>
              </w:numPr>
              <w:jc w:val="center"/>
              <w:rPr>
                <w:rFonts w:hint="eastAsia" w:ascii="仿宋" w:hAnsi="仿宋" w:eastAsia="仿宋" w:cs="仿宋"/>
                <w:sz w:val="20"/>
                <w:szCs w:val="20"/>
                <w:vertAlign w:val="baseline"/>
                <w:lang w:val="en-US" w:eastAsia="zh-CN"/>
              </w:rPr>
            </w:pPr>
          </w:p>
        </w:tc>
        <w:tc>
          <w:tcPr>
            <w:tcW w:w="1445" w:type="dxa"/>
          </w:tcPr>
          <w:p>
            <w:pPr>
              <w:numPr>
                <w:ilvl w:val="0"/>
                <w:numId w:val="0"/>
              </w:numPr>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10</w:t>
            </w:r>
          </w:p>
        </w:tc>
      </w:tr>
    </w:tbl>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w:t>
      </w:r>
      <w:r>
        <w:rPr>
          <w:rFonts w:hint="default" w:ascii="Times New Roman" w:hAnsi="Times New Roman" w:eastAsia="仿宋" w:cs="Times New Roman"/>
          <w:sz w:val="28"/>
          <w:szCs w:val="28"/>
          <w:lang w:val="en-US" w:eastAsia="zh-CN"/>
        </w:rPr>
        <w:t>CME</w:t>
      </w:r>
      <w:r>
        <w:rPr>
          <w:rFonts w:hint="eastAsia" w:ascii="仿宋" w:hAnsi="仿宋" w:eastAsia="仿宋" w:cs="仿宋"/>
          <w:sz w:val="28"/>
          <w:szCs w:val="28"/>
          <w:lang w:val="en-US" w:eastAsia="zh-CN"/>
        </w:rPr>
        <w:t>项目举办流程：</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1、项目举办时院科教处负责管理、省继教办督查。</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2、项目举办前1月，将举办通知、日程交院科教处报备。 </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3、科教处根据议程修改项目实际举办时间，并在项目举办时授予学分。 </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4、项目举办结束2周内，向院科教处提交项目举办纸质及电子版资料，包括项目举办通知、日程安排、参加人员登记表，学术会议需提供论文汇编（PPT）、考试试卷（考核项目）、专家讲课学术课件（电子版）、项目执行情况总结、项目举办痕迹资料（如：会场全景照等），一式两份。 </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w:t>
      </w:r>
      <w:r>
        <w:rPr>
          <w:rFonts w:hint="default" w:ascii="Times New Roman" w:hAnsi="Times New Roman" w:eastAsia="仿宋" w:cs="Times New Roman"/>
          <w:sz w:val="28"/>
          <w:szCs w:val="28"/>
          <w:lang w:val="en-US" w:eastAsia="zh-CN"/>
        </w:rPr>
        <w:t>CME</w:t>
      </w:r>
      <w:r>
        <w:rPr>
          <w:rFonts w:hint="eastAsia" w:ascii="仿宋" w:hAnsi="仿宋" w:eastAsia="仿宋" w:cs="仿宋"/>
          <w:sz w:val="28"/>
          <w:szCs w:val="28"/>
          <w:lang w:val="en-US" w:eastAsia="zh-CN"/>
        </w:rPr>
        <w:t>项目执行汇报及项目备案：</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（1）项目举办结束后2周内，通过</w:t>
      </w:r>
      <w:r>
        <w:rPr>
          <w:rFonts w:hint="default" w:ascii="Times New Roman" w:hAnsi="Times New Roman" w:eastAsia="仿宋" w:cs="Times New Roman"/>
          <w:sz w:val="28"/>
          <w:szCs w:val="28"/>
          <w:lang w:val="en-US" w:eastAsia="zh-CN"/>
        </w:rPr>
        <w:t>CME</w:t>
      </w:r>
      <w:r>
        <w:rPr>
          <w:rFonts w:hint="eastAsia" w:ascii="仿宋" w:hAnsi="仿宋" w:eastAsia="仿宋" w:cs="仿宋"/>
          <w:sz w:val="28"/>
          <w:szCs w:val="28"/>
          <w:lang w:val="en-US" w:eastAsia="zh-CN"/>
        </w:rPr>
        <w:t xml:space="preserve">项目网上申报及信息反馈系统，网址为http://cmegsb.cma.org.cn </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（2）省医院用户名及密码为：28020。上报项目执行情况的相关信息，主要包括本年度</w:t>
      </w:r>
      <w:r>
        <w:rPr>
          <w:rFonts w:hint="default" w:ascii="Times New Roman" w:hAnsi="Times New Roman" w:eastAsia="仿宋" w:cs="Times New Roman"/>
          <w:sz w:val="28"/>
          <w:szCs w:val="28"/>
          <w:lang w:val="en-US" w:eastAsia="zh-CN"/>
        </w:rPr>
        <w:t>CME</w:t>
      </w:r>
      <w:r>
        <w:rPr>
          <w:rFonts w:hint="eastAsia" w:ascii="仿宋" w:hAnsi="仿宋" w:eastAsia="仿宋" w:cs="仿宋"/>
          <w:sz w:val="28"/>
          <w:szCs w:val="28"/>
          <w:lang w:val="en-US" w:eastAsia="zh-CN"/>
        </w:rPr>
        <w:t>项目执行情况总结汇报、项目活动日程表、考试试题、学员通讯录（请使用系统提供的Excel模板建学员通讯录）及</w:t>
      </w:r>
      <w:r>
        <w:rPr>
          <w:rFonts w:hint="default" w:ascii="Times New Roman" w:hAnsi="Times New Roman" w:eastAsia="仿宋" w:cs="Times New Roman"/>
          <w:sz w:val="28"/>
          <w:szCs w:val="28"/>
          <w:lang w:val="en-US" w:eastAsia="zh-CN"/>
        </w:rPr>
        <w:t>CME</w:t>
      </w:r>
      <w:r>
        <w:rPr>
          <w:rFonts w:hint="eastAsia" w:ascii="仿宋" w:hAnsi="仿宋" w:eastAsia="仿宋" w:cs="仿宋"/>
          <w:sz w:val="28"/>
          <w:szCs w:val="28"/>
          <w:lang w:val="en-US" w:eastAsia="zh-CN"/>
        </w:rPr>
        <w:t>项目教材使用情况。</w:t>
      </w:r>
    </w:p>
    <w:p>
      <w:pPr>
        <w:numPr>
          <w:ilvl w:val="0"/>
          <w:numId w:val="0"/>
        </w:numPr>
        <w:rPr>
          <w:rFonts w:hint="default" w:ascii="Times New Roman" w:hAnsi="Times New Roman" w:eastAsia="仿宋" w:cs="Times New Roman"/>
          <w:sz w:val="28"/>
          <w:szCs w:val="28"/>
          <w:lang w:val="en-US" w:eastAsia="zh-CN"/>
        </w:rPr>
      </w:pPr>
      <w:r>
        <w:rPr>
          <w:rFonts w:hint="eastAsia" w:ascii="仿宋" w:hAnsi="仿宋" w:eastAsia="仿宋" w:cs="仿宋"/>
          <w:sz w:val="28"/>
          <w:szCs w:val="28"/>
          <w:lang w:val="en-US" w:eastAsia="zh-CN"/>
        </w:rPr>
        <w:t>（3）第一年申报并获批</w:t>
      </w:r>
      <w:r>
        <w:rPr>
          <w:rFonts w:hint="default" w:ascii="Times New Roman" w:hAnsi="Times New Roman" w:eastAsia="仿宋" w:cs="Times New Roman"/>
          <w:sz w:val="28"/>
          <w:szCs w:val="28"/>
          <w:lang w:val="en-US" w:eastAsia="zh-CN"/>
        </w:rPr>
        <w:t>CME</w:t>
      </w:r>
      <w:r>
        <w:rPr>
          <w:rFonts w:hint="eastAsia" w:ascii="仿宋" w:hAnsi="仿宋" w:eastAsia="仿宋" w:cs="仿宋"/>
          <w:sz w:val="28"/>
          <w:szCs w:val="28"/>
          <w:lang w:val="en-US" w:eastAsia="zh-CN"/>
        </w:rPr>
        <w:t>,仍需登录</w:t>
      </w:r>
      <w:r>
        <w:rPr>
          <w:rFonts w:hint="default" w:ascii="Times New Roman" w:hAnsi="Times New Roman" w:eastAsia="仿宋" w:cs="Times New Roman"/>
          <w:sz w:val="28"/>
          <w:szCs w:val="28"/>
          <w:lang w:val="en-US" w:eastAsia="zh-CN"/>
        </w:rPr>
        <w:t>CME</w:t>
      </w:r>
      <w:r>
        <w:rPr>
          <w:rFonts w:hint="eastAsia" w:ascii="仿宋" w:hAnsi="仿宋" w:eastAsia="仿宋" w:cs="仿宋"/>
          <w:sz w:val="28"/>
          <w:szCs w:val="28"/>
          <w:lang w:val="en-US" w:eastAsia="zh-CN"/>
        </w:rPr>
        <w:t>项目网上申报及信息反馈系统填写项目备案，第二年无需重新申报可根据填写备案日期直接举办</w:t>
      </w:r>
      <w:r>
        <w:rPr>
          <w:rFonts w:hint="eastAsia" w:ascii="Times New Roman" w:hAnsi="Times New Roman" w:eastAsia="仿宋" w:cs="Times New Roman"/>
          <w:sz w:val="28"/>
          <w:szCs w:val="28"/>
          <w:lang w:val="en-US" w:eastAsia="zh-CN"/>
        </w:rPr>
        <w:t>(即：2019年申报并获批CME,填写项目备案后2020年仍可举办一期，无需重新申报）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0B7864"/>
    <w:multiLevelType w:val="singleLevel"/>
    <w:tmpl w:val="8F0B786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BC4E05"/>
    <w:rsid w:val="18AE24AA"/>
    <w:rsid w:val="65BC4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109</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2019-01-18T00:57:00Z</dcterms:created>
  <dc:creator>简单</dc:creator>
  <cp:lastModifiedBy>简单</cp:lastModifiedBy>
  <dcterms:modified xsi:type="dcterms:W3CDTF">2019-11-29T06:07:24Z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